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804" w:rsidRDefault="002C0804" w:rsidP="002C0804">
      <w:r>
        <w:t>10 класс</w:t>
      </w:r>
    </w:p>
    <w:p w:rsidR="002C0804" w:rsidRDefault="002C0804" w:rsidP="002C0804">
      <w:r>
        <w:t>Предмет Право.  Учитель Самойлова Татьяна Ивановна.</w:t>
      </w:r>
    </w:p>
    <w:p w:rsidR="002C0804" w:rsidRDefault="002C0804" w:rsidP="002C0804">
      <w:r>
        <w:t>Дата. 21</w:t>
      </w:r>
      <w:r>
        <w:t>.05.2020</w:t>
      </w:r>
    </w:p>
    <w:p w:rsidR="002C0804" w:rsidRDefault="002C0804" w:rsidP="002C0804">
      <w:r>
        <w:t>Тема урока:</w:t>
      </w:r>
      <w:r>
        <w:t xml:space="preserve">  «Международная защита прав человека в условиях военного времени</w:t>
      </w:r>
      <w:r>
        <w:t>»</w:t>
      </w:r>
    </w:p>
    <w:p w:rsidR="002C0804" w:rsidRDefault="002C0804" w:rsidP="002C0804">
      <w:r>
        <w:t>Уче</w:t>
      </w:r>
      <w:r>
        <w:t>бник</w:t>
      </w:r>
      <w:proofErr w:type="gramStart"/>
      <w:r>
        <w:t xml:space="preserve"> .</w:t>
      </w:r>
      <w:proofErr w:type="gramEnd"/>
      <w:r>
        <w:t xml:space="preserve"> Право.   Параграфы 36</w:t>
      </w:r>
      <w:r>
        <w:t>.</w:t>
      </w:r>
    </w:p>
    <w:p w:rsidR="002C0804" w:rsidRDefault="002C0804" w:rsidP="002C0804">
      <w:r>
        <w:t>Задание.</w:t>
      </w:r>
    </w:p>
    <w:p w:rsidR="002C0804" w:rsidRDefault="002C0804" w:rsidP="002C0804">
      <w:r>
        <w:t xml:space="preserve">Просмотр видео урока </w:t>
      </w:r>
      <w:hyperlink r:id="rId5" w:history="1">
        <w:r>
          <w:rPr>
            <w:rStyle w:val="a3"/>
          </w:rPr>
          <w:t>https://resh.edu.ru/subject/lesson/3503/main/73679/</w:t>
        </w:r>
      </w:hyperlink>
    </w:p>
    <w:p w:rsidR="002C0804" w:rsidRDefault="002C0804" w:rsidP="002C0804">
      <w:r>
        <w:t xml:space="preserve">  Пр</w:t>
      </w:r>
      <w:r>
        <w:t>очитать текст параграфа 36</w:t>
      </w:r>
    </w:p>
    <w:p w:rsidR="002C0804" w:rsidRDefault="002C0804" w:rsidP="002C0804">
      <w:r>
        <w:t>Ответить на вопросы 1-3</w:t>
      </w:r>
    </w:p>
    <w:p w:rsidR="002C0804" w:rsidRDefault="002C0804" w:rsidP="002C0804">
      <w:bookmarkStart w:id="0" w:name="_GoBack"/>
      <w:bookmarkEnd w:id="0"/>
      <w:r>
        <w:t xml:space="preserve"> Сроки выполнения: в течение дня, прислать фото выполненных заданий на </w:t>
      </w:r>
      <w:proofErr w:type="spellStart"/>
      <w:r>
        <w:t>ватсап</w:t>
      </w:r>
      <w:proofErr w:type="spellEnd"/>
      <w:r>
        <w:t xml:space="preserve"> 8900-329-0025. Либо позвонить по этому номеру. Также ответы можно отправить на почту </w:t>
      </w:r>
      <w:proofErr w:type="spellStart"/>
      <w:r>
        <w:rPr>
          <w:lang w:val="en-US"/>
        </w:rPr>
        <w:t>tanyas</w:t>
      </w:r>
      <w:proofErr w:type="spellEnd"/>
      <w:r w:rsidRPr="00D7040B">
        <w:t>-75@</w:t>
      </w:r>
      <w:r>
        <w:rPr>
          <w:lang w:val="en-US"/>
        </w:rPr>
        <w:t>mail</w:t>
      </w:r>
      <w:r w:rsidRPr="00D7040B">
        <w:t>.</w:t>
      </w:r>
      <w:proofErr w:type="spellStart"/>
      <w:r>
        <w:rPr>
          <w:lang w:val="en-US"/>
        </w:rPr>
        <w:t>ru</w:t>
      </w:r>
      <w:proofErr w:type="spellEnd"/>
      <w:r>
        <w:t>.</w:t>
      </w:r>
    </w:p>
    <w:p w:rsidR="002C0804" w:rsidRDefault="002C0804" w:rsidP="002C0804"/>
    <w:p w:rsidR="00BC22F1" w:rsidRDefault="00BC22F1"/>
    <w:sectPr w:rsidR="00BC22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804"/>
    <w:rsid w:val="002C0804"/>
    <w:rsid w:val="00BC2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8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C080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8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C080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3503/main/73679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2020-05-20T14:17:00Z</dcterms:created>
  <dcterms:modified xsi:type="dcterms:W3CDTF">2020-05-20T14:20:00Z</dcterms:modified>
</cp:coreProperties>
</file>